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Styrelsens ekonomiska rapport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Revisorns berättelse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Fråga om ansvarsfrihet för styrelsen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Styrelsens förslag till stadgeändring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Enligt nuvarande stadgar så ska en auktoriserad revisor granska föreningens räkenskaper. Styrelsen föreslår att det ska ändras till att två av varandra oberoende personer ska granska föreningens räkenskaper.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